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7.png" ContentType="image/png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ackground w:color="FFFFFF"/>
  <w:body>
    <w:p>
      <w:pPr>
        <w:pStyle w:val="Titreprincipal"/>
        <w:jc w:val="left"/>
        <w:rPr/>
      </w:pPr>
      <w:r>
        <w:rPr/>
        <w:pict>
          <v:rect id="shape_0" stroked="f" style="position:absolute;margin-left:-6pt;margin-top:-34.8pt;width:93.45pt;height:97.65pt">
            <v:imagedata r:id="rId2" detectmouseclick="t"/>
            <v:wrap v:type="none"/>
            <v:stroke color="#3465a4" joinstyle="round" endcap="flat"/>
          </v:rect>
        </w:pict>
      </w:r>
      <w:r>
        <w:pict>
          <v:rect fillcolor="#8DB3E2" strokecolor="#000000" strokeweight="0pt" style="position:absolute;width:367.3pt;height:31.75pt;mso-wrap-distance-left:9.05pt;mso-wrap-distance-right:9.05pt;mso-wrap-distance-top:0pt;mso-wrap-distance-bottom:0pt;margin-top:-13.35pt;margin-left:87.3pt">
            <v:textbox inset="0.103472222222222in,0.0534722222222222in,0.103472222222222in,0.0534722222222222in">
              <w:txbxContent>
                <w:p>
                  <w:pPr>
                    <w:pStyle w:val="Titre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Comité Poitou-Charentes de Scrabble</w:t>
                  </w:r>
                </w:p>
              </w:txbxContent>
            </v:textbox>
          </v:rect>
        </w:pict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rFonts w:ascii="Bookman Old Style" w:hAnsi="Bookman Old Style"/>
          <w:b/>
          <w:i/>
          <w:color w:val="0000FF"/>
          <w:sz w:val="56"/>
        </w:rPr>
      </w:pPr>
      <w:r>
        <w:rPr>
          <w:rFonts w:ascii="Bookman Old Style" w:hAnsi="Bookman Old Style"/>
          <w:b/>
          <w:bCs/>
          <w:i/>
          <w:color w:val="0000FF"/>
          <w:position w:val="0"/>
          <w:sz w:val="56"/>
          <w:sz w:val="56"/>
          <w:vertAlign w:val="baseline"/>
        </w:rPr>
        <w:t>6</w:t>
      </w:r>
      <w:r>
        <w:rPr>
          <w:rFonts w:ascii="Bookman Old Style" w:hAnsi="Bookman Old Style"/>
          <w:b/>
          <w:i/>
          <w:color w:val="0000FF"/>
          <w:sz w:val="56"/>
          <w:vertAlign w:val="superscript"/>
        </w:rPr>
        <w:t>ème</w:t>
      </w:r>
      <w:r>
        <w:rPr>
          <w:rFonts w:ascii="Bookman Old Style" w:hAnsi="Bookman Old Style"/>
          <w:b/>
          <w:i/>
          <w:color w:val="0000FF"/>
          <w:sz w:val="56"/>
        </w:rPr>
        <w:t xml:space="preserve"> TOURNOI HOMOLOGABLE DU LAMBON</w:t>
      </w:r>
    </w:p>
    <w:p>
      <w:pPr>
        <w:pStyle w:val="Titre1"/>
        <w:numPr>
          <w:ilvl w:val="0"/>
          <w:numId w:val="1"/>
        </w:numPr>
        <w:tabs>
          <w:tab w:val="left" w:pos="0" w:leader="none"/>
        </w:tabs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>organisé par le club de NIORT SOUCHE</w:t>
      </w:r>
    </w:p>
    <w:p>
      <w:pPr>
        <w:pStyle w:val="Titre1"/>
        <w:numPr>
          <w:ilvl w:val="0"/>
          <w:numId w:val="1"/>
        </w:numPr>
        <w:tabs>
          <w:tab w:val="left" w:pos="0" w:leader="none"/>
        </w:tabs>
        <w:rPr>
          <w:color w:val="002060"/>
        </w:rPr>
      </w:pPr>
      <w:r>
        <w:rPr>
          <w:color w:val="002060"/>
        </w:rPr>
        <w:t xml:space="preserve">Samedi  </w:t>
      </w:r>
      <w:r>
        <w:rPr>
          <w:color w:val="002060"/>
        </w:rPr>
        <w:t>30</w:t>
      </w:r>
      <w:r>
        <w:rPr>
          <w:color w:val="002060"/>
        </w:rPr>
        <w:t xml:space="preserve">  mai  201</w:t>
      </w:r>
      <w:r>
        <w:rPr>
          <w:color w:val="002060"/>
        </w:rPr>
        <w:t>5</w:t>
      </w:r>
    </w:p>
    <w:p>
      <w:pPr>
        <w:pStyle w:val="Normal"/>
        <w:rPr>
          <w:sz w:val="52"/>
        </w:rPr>
      </w:pPr>
      <w:r>
        <w:rPr>
          <w:sz w:val="52"/>
        </w:rPr>
      </w:r>
    </w:p>
    <w:p>
      <w:pPr>
        <w:pStyle w:val="Normal"/>
        <w:jc w:val="center"/>
        <w:rPr>
          <w:b/>
          <w:i/>
          <w:sz w:val="36"/>
        </w:rPr>
      </w:pPr>
      <w:r>
        <w:rPr>
          <w:b/>
          <w:i/>
          <w:sz w:val="36"/>
        </w:rPr>
        <w:t>Pavillon des Colloques</w:t>
      </w:r>
    </w:p>
    <w:p>
      <w:pPr>
        <w:pStyle w:val="Normal"/>
        <w:spacing w:before="0" w:after="240"/>
        <w:jc w:val="center"/>
        <w:rPr>
          <w:b/>
          <w:i/>
          <w:sz w:val="36"/>
        </w:rPr>
      </w:pPr>
      <w:r>
        <w:rPr>
          <w:b/>
          <w:i/>
          <w:sz w:val="36"/>
        </w:rPr>
        <w:t>Parc des Expositions de Noron</w:t>
        <w:br/>
      </w:r>
      <w:r>
        <w:rPr>
          <w:b/>
          <w:i/>
          <w:sz w:val="32"/>
          <w:szCs w:val="32"/>
        </w:rPr>
        <w:t>6 rue Archimède 79000 NIORT</w:t>
      </w:r>
      <w:r>
        <w:rPr>
          <w:b/>
          <w:i/>
          <w:sz w:val="36"/>
        </w:rPr>
        <w:tab/>
      </w:r>
    </w:p>
    <w:p>
      <w:pPr>
        <w:pStyle w:val="Normal"/>
        <w:spacing w:before="0" w:after="240"/>
        <w:jc w:val="center"/>
        <w:rPr>
          <w:b/>
          <w:i/>
          <w:color w:val="0000FF"/>
          <w:sz w:val="36"/>
        </w:rPr>
      </w:pPr>
      <w:r>
        <w:rPr>
          <w:b/>
          <w:i/>
          <w:color w:val="0000FF"/>
          <w:sz w:val="36"/>
        </w:rPr>
        <w:t>2 parties : 14h00 - 16h30</w:t>
      </w:r>
    </w:p>
    <w:p>
      <w:pPr>
        <w:pStyle w:val="Normal"/>
        <w:jc w:val="center"/>
        <w:rPr>
          <w:b/>
          <w:i/>
          <w:sz w:val="36"/>
        </w:rPr>
      </w:pPr>
      <w:r>
        <w:rPr>
          <w:b/>
          <w:i/>
          <w:sz w:val="36"/>
        </w:rPr>
        <w:t xml:space="preserve">Capacité d’accueil : 100 joueurs  </w:t>
      </w:r>
    </w:p>
    <w:p>
      <w:pPr>
        <w:pStyle w:val="Normal"/>
        <w:rPr>
          <w:b/>
          <w:i/>
          <w:sz w:val="36"/>
        </w:rPr>
      </w:pPr>
      <w:r>
        <w:rPr>
          <w:b/>
          <w:i/>
          <w:sz w:val="36"/>
        </w:rPr>
      </w:r>
    </w:p>
    <w:p>
      <w:pPr>
        <w:pStyle w:val="Normal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Tournoi sans dotation</w:t>
        <w:br/>
      </w:r>
      <w:r>
        <w:rPr>
          <w:b/>
          <w:i/>
          <w:sz w:val="28"/>
          <w:szCs w:val="28"/>
        </w:rPr>
        <w:t>Cadeau de bienvenue à tous les joueurs</w:t>
      </w:r>
      <w:r>
        <w:rPr>
          <w:b/>
          <w:i/>
          <w:sz w:val="28"/>
          <w:szCs w:val="28"/>
        </w:rPr>
        <w:t xml:space="preserve"> </w:t>
      </w:r>
    </w:p>
    <w:p>
      <w:pPr>
        <w:pStyle w:val="Normal"/>
        <w:spacing w:before="0" w:after="24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C</w:t>
      </w:r>
      <w:r>
        <w:rPr>
          <w:b/>
          <w:i/>
          <w:sz w:val="28"/>
          <w:szCs w:val="28"/>
        </w:rPr>
        <w:t>adeau pour les trois premiers et au vainqueur de chaque série.</w:t>
      </w:r>
    </w:p>
    <w:p>
      <w:pPr>
        <w:pStyle w:val="Normal"/>
        <w:shd w:fill="B2B2B2" w:val="clear"/>
        <w:rPr/>
      </w:pPr>
      <w:r>
        <w:rPr/>
      </w:r>
    </w:p>
    <w:p>
      <w:pPr>
        <w:pStyle w:val="Normal"/>
        <w:jc w:val="center"/>
        <w:rPr>
          <w:b/>
          <w:i/>
          <w:sz w:val="40"/>
        </w:rPr>
      </w:pPr>
      <w:r>
        <w:rPr>
          <w:b/>
          <w:i/>
          <w:sz w:val="40"/>
        </w:rPr>
      </w:r>
    </w:p>
    <w:p>
      <w:pPr>
        <w:pStyle w:val="Normal"/>
        <w:jc w:val="center"/>
        <w:rPr>
          <w:b/>
          <w:i/>
          <w:sz w:val="32"/>
          <w:szCs w:val="32"/>
        </w:rPr>
      </w:pPr>
      <w:r>
        <w:rPr>
          <w:b/>
          <w:i/>
          <w:sz w:val="40"/>
        </w:rPr>
        <w:t xml:space="preserve">PRIX : </w:t>
      </w:r>
      <w:r>
        <w:rPr>
          <w:b/>
          <w:i/>
          <w:color w:val="0000FF"/>
          <w:sz w:val="40"/>
        </w:rPr>
        <w:t>12€</w:t>
      </w:r>
      <w:r>
        <w:rPr>
          <w:b/>
          <w:i/>
          <w:sz w:val="40"/>
        </w:rPr>
        <w:t xml:space="preserve"> par chèque</w:t>
        <w:br/>
      </w:r>
      <w:r>
        <w:rPr>
          <w:b/>
          <w:i/>
          <w:sz w:val="32"/>
          <w:szCs w:val="32"/>
        </w:rPr>
        <w:t>(</w:t>
      </w:r>
      <w:r>
        <w:rPr>
          <w:b/>
          <w:i/>
          <w:color w:val="0000FF"/>
          <w:sz w:val="32"/>
          <w:szCs w:val="32"/>
        </w:rPr>
        <w:t>6 €</w:t>
      </w:r>
      <w:r>
        <w:rPr>
          <w:b/>
          <w:i/>
          <w:sz w:val="32"/>
          <w:szCs w:val="32"/>
        </w:rPr>
        <w:t xml:space="preserve"> pour les moins de 25 ans)</w:t>
      </w:r>
    </w:p>
    <w:p>
      <w:pPr>
        <w:pStyle w:val="Normal"/>
        <w:spacing w:before="0" w:after="120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à l’ordre de Scrabble Club Niortais</w:t>
      </w:r>
    </w:p>
    <w:p>
      <w:pPr>
        <w:pStyle w:val="Titre2"/>
        <w:numPr>
          <w:ilvl w:val="1"/>
          <w:numId w:val="1"/>
        </w:numPr>
        <w:tabs>
          <w:tab w:val="left" w:pos="0" w:leader="none"/>
        </w:tabs>
        <w:jc w:val="center"/>
        <w:rPr>
          <w:sz w:val="32"/>
          <w:szCs w:val="32"/>
        </w:rPr>
      </w:pPr>
      <w:r>
        <w:rPr>
          <w:sz w:val="32"/>
          <w:szCs w:val="32"/>
        </w:rPr>
        <w:t>A adresser à : Annie BERTHOUX</w:t>
      </w:r>
    </w:p>
    <w:p>
      <w:pPr>
        <w:pStyle w:val="Normal"/>
        <w:spacing w:before="0" w:after="120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16 rue de l’Aérodrome 79000 NIORT</w:t>
      </w:r>
    </w:p>
    <w:p>
      <w:pPr>
        <w:pStyle w:val="Normal"/>
        <w:spacing w:before="0" w:after="240"/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 xml:space="preserve">au plus tard le </w:t>
      </w:r>
      <w:r>
        <w:rPr>
          <w:b/>
          <w:i/>
          <w:sz w:val="32"/>
          <w:szCs w:val="32"/>
          <w:u w:val="single"/>
        </w:rPr>
        <w:t>26</w:t>
      </w:r>
      <w:r>
        <w:rPr>
          <w:b/>
          <w:i/>
          <w:sz w:val="32"/>
          <w:szCs w:val="32"/>
          <w:u w:val="single"/>
        </w:rPr>
        <w:t xml:space="preserve"> mai 201</w:t>
      </w:r>
      <w:r>
        <w:rPr>
          <w:b/>
          <w:i/>
          <w:sz w:val="32"/>
          <w:szCs w:val="32"/>
          <w:u w:val="single"/>
        </w:rPr>
        <w:t>5</w:t>
      </w:r>
      <w:r>
        <w:rPr>
          <w:b/>
          <w:i/>
          <w:sz w:val="32"/>
          <w:szCs w:val="32"/>
          <w:u w:val="single"/>
        </w:rPr>
        <w:t> </w:t>
      </w:r>
    </w:p>
    <w:p>
      <w:pPr>
        <w:pStyle w:val="Normal"/>
        <w:shd w:fill="auto" w:val="clear"/>
        <w:spacing w:before="0" w:after="113"/>
        <w:jc w:val="center"/>
        <w:rPr>
          <w:b/>
          <w:i/>
          <w:sz w:val="28"/>
        </w:rPr>
      </w:pPr>
      <w:r>
        <w:rPr>
          <w:b/>
          <w:i/>
          <w:sz w:val="28"/>
        </w:rPr>
        <w:t>(les inscriptions seront closes dès la capacité d’accueil atteinte)</w:t>
      </w:r>
    </w:p>
    <w:p>
      <w:pPr>
        <w:pStyle w:val="Normal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Mel : scn79@numericable.fr</w:t>
      </w:r>
    </w:p>
    <w:p>
      <w:pPr>
        <w:pStyle w:val="Normal"/>
        <w:jc w:val="center"/>
        <w:rPr>
          <w:b/>
          <w:color w:val="4F81BD"/>
          <w:sz w:val="36"/>
          <w:szCs w:val="36"/>
        </w:rPr>
      </w:pPr>
      <w:r>
        <w:rPr>
          <w:rFonts w:ascii="Webdings" w:hAnsi="Webdings"/>
          <w:b/>
          <w:sz w:val="28"/>
          <w:szCs w:val="28"/>
        </w:rPr>
        <w:t>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05 </w:t>
      </w:r>
      <w:r>
        <w:rPr>
          <w:b/>
          <w:sz w:val="28"/>
          <w:szCs w:val="28"/>
        </w:rPr>
        <w:t>79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70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12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11</w:t>
      </w:r>
      <w:r>
        <w:rPr>
          <w:b/>
          <w:sz w:val="28"/>
          <w:szCs w:val="28"/>
        </w:rPr>
        <w:br/>
      </w:r>
      <w:r>
        <w:rPr>
          <w:b/>
          <w:color w:val="4F81BD"/>
          <w:sz w:val="36"/>
          <w:szCs w:val="36"/>
        </w:rPr>
        <w:t>Site internet : http://scn79.jimdo.com</w:t>
      </w:r>
    </w:p>
    <w:sectPr>
      <w:type w:val="nextPage"/>
      <w:pgSz w:w="11906" w:h="16838"/>
      <w:pgMar w:left="1357" w:right="1357" w:header="0" w:top="1357" w:footer="0" w:bottom="1357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Bookman Old Style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ahoma">
    <w:charset w:val="00"/>
    <w:family w:val="roman"/>
    <w:pitch w:val="variable"/>
  </w:font>
  <w:font w:name="Webdings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isplayBackgroundShape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eastAsia="Times New Roman" w:cs="Times New Roman"/>
        <w:lang w:val="fr-FR" w:eastAsia="fr-FR" w:bidi="ar-SA"/>
      </w:rPr>
    </w:rPrDefault>
    <w:pPrDefault>
      <w:pPr/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nhideWhenUsed="0" w:semiHidden="0" w:uiPriority="9" w:name="heading 2"/>
    <w:lsdException w:qFormat="1" w:unhideWhenUsed="0" w:semiHidden="0" w:uiPriority="9" w:name="heading 3"/>
    <w:lsdException w:qFormat="1" w:unhideWhenUsed="0" w:semiHidden="0" w:uiPriority="9" w:name="heading 4"/>
    <w:lsdException w:qFormat="1" w:unhideWhenUsed="0" w:semiHidden="0" w:uiPriority="9" w:name="heading 5"/>
    <w:lsdException w:qFormat="1" w:unhideWhenUsed="0" w:semiHidden="0" w:uiPriority="0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semiHidden="0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4c2514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sz w:val="20"/>
      <w:szCs w:val="20"/>
      <w:lang w:eastAsia="ar-SA" w:val="fr-FR" w:bidi="ar-SA"/>
    </w:rPr>
  </w:style>
  <w:style w:type="paragraph" w:styleId="Titre1">
    <w:name w:val="Titre 1"/>
    <w:qFormat/>
    <w:rsid w:val="004c2514"/>
    <w:basedOn w:val="Normal"/>
    <w:next w:val="Normal"/>
    <w:pPr>
      <w:keepNext/>
      <w:numPr>
        <w:ilvl w:val="0"/>
        <w:numId w:val="2"/>
      </w:numPr>
      <w:jc w:val="center"/>
      <w:outlineLvl w:val="0"/>
    </w:pPr>
    <w:rPr>
      <w:rFonts w:ascii="Bookman Old Style" w:hAnsi="Bookman Old Style"/>
      <w:b/>
      <w:i/>
      <w:sz w:val="44"/>
    </w:rPr>
  </w:style>
  <w:style w:type="paragraph" w:styleId="Titre2">
    <w:name w:val="Titre 2"/>
    <w:qFormat/>
    <w:rsid w:val="004c2514"/>
    <w:basedOn w:val="Normal"/>
    <w:next w:val="Normal"/>
    <w:pPr>
      <w:keepNext/>
      <w:numPr>
        <w:ilvl w:val="0"/>
        <w:numId w:val="2"/>
      </w:numPr>
      <w:outlineLvl w:val="1"/>
    </w:pPr>
    <w:rPr>
      <w:b/>
      <w:i/>
    </w:rPr>
  </w:style>
  <w:style w:type="paragraph" w:styleId="Titre3">
    <w:name w:val="Titre 3"/>
    <w:qFormat/>
    <w:rsid w:val="004c2514"/>
    <w:basedOn w:val="Normal"/>
    <w:next w:val="Normal"/>
    <w:pPr>
      <w:keepNext/>
      <w:numPr>
        <w:ilvl w:val="0"/>
        <w:numId w:val="2"/>
      </w:numPr>
      <w:jc w:val="center"/>
      <w:outlineLvl w:val="2"/>
    </w:pPr>
    <w:rPr>
      <w:b/>
      <w:i/>
      <w:sz w:val="40"/>
    </w:rPr>
  </w:style>
  <w:style w:type="paragraph" w:styleId="Titre4">
    <w:name w:val="Titre 4"/>
    <w:qFormat/>
    <w:rsid w:val="004c2514"/>
    <w:basedOn w:val="Normal"/>
    <w:next w:val="Normal"/>
    <w:pPr>
      <w:keepNext/>
      <w:numPr>
        <w:ilvl w:val="0"/>
        <w:numId w:val="2"/>
      </w:numPr>
      <w:jc w:val="center"/>
      <w:outlineLvl w:val="3"/>
    </w:pPr>
    <w:rPr>
      <w:b/>
      <w:i/>
      <w:sz w:val="28"/>
    </w:rPr>
  </w:style>
  <w:style w:type="paragraph" w:styleId="Titre5">
    <w:name w:val="Titre 5"/>
    <w:qFormat/>
    <w:rsid w:val="004c2514"/>
    <w:basedOn w:val="Normal"/>
    <w:next w:val="Normal"/>
    <w:pPr>
      <w:keepNext/>
      <w:numPr>
        <w:ilvl w:val="0"/>
        <w:numId w:val="2"/>
      </w:numPr>
      <w:jc w:val="center"/>
      <w:outlineLvl w:val="4"/>
    </w:pPr>
    <w:rPr>
      <w:b/>
      <w:i/>
      <w:sz w:val="40"/>
      <w:u w:val="single"/>
    </w:rPr>
  </w:style>
  <w:style w:type="paragraph" w:styleId="Titre6">
    <w:name w:val="Titre 6"/>
    <w:qFormat/>
    <w:rsid w:val="004c2514"/>
    <w:basedOn w:val="Normal"/>
    <w:next w:val="Normal"/>
    <w:pPr>
      <w:keepNext/>
      <w:numPr>
        <w:ilvl w:val="0"/>
        <w:numId w:val="2"/>
      </w:numPr>
      <w:outlineLvl w:val="5"/>
    </w:pPr>
    <w:rPr>
      <w:b/>
      <w:i/>
      <w:sz w:val="36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AbsatzStandardschriftart" w:customStyle="1">
    <w:name w:val="Absatz-Standardschriftart"/>
    <w:rsid w:val="004c2514"/>
    <w:rPr/>
  </w:style>
  <w:style w:type="character" w:styleId="EntteCar" w:customStyle="1">
    <w:name w:val="En-tête Car"/>
    <w:uiPriority w:val="99"/>
    <w:semiHidden/>
    <w:link w:val="En-tte"/>
    <w:rsid w:val="009661ac"/>
    <w:basedOn w:val="DefaultParagraphFont"/>
    <w:rPr>
      <w:lang w:eastAsia="ar-SA"/>
    </w:rPr>
  </w:style>
  <w:style w:type="character" w:styleId="PieddepageCar" w:customStyle="1">
    <w:name w:val="Pied de page Car"/>
    <w:uiPriority w:val="99"/>
    <w:semiHidden/>
    <w:link w:val="Pieddepage"/>
    <w:rsid w:val="009661ac"/>
    <w:basedOn w:val="DefaultParagraphFont"/>
    <w:rPr>
      <w:lang w:eastAsia="ar-SA"/>
    </w:rPr>
  </w:style>
  <w:style w:type="paragraph" w:styleId="Titre">
    <w:name w:val="Titre"/>
    <w:basedOn w:val="Normal"/>
    <w:next w:val="Corpsdetexte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Corps de texte"/>
    <w:semiHidden/>
    <w:rsid w:val="004c2514"/>
    <w:basedOn w:val="Normal"/>
    <w:pPr>
      <w:spacing w:lineRule="auto" w:line="288" w:before="0" w:after="120"/>
    </w:pPr>
    <w:rPr/>
  </w:style>
  <w:style w:type="paragraph" w:styleId="Liste">
    <w:name w:val="Liste"/>
    <w:semiHidden/>
    <w:rsid w:val="004c2514"/>
    <w:basedOn w:val="Corpsdetexte"/>
    <w:pPr/>
    <w:rPr>
      <w:rFonts w:cs="Tahoma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Mangal"/>
    </w:rPr>
  </w:style>
  <w:style w:type="paragraph" w:styleId="Titreprincipal">
    <w:name w:val="Titre principal"/>
    <w:qFormat/>
    <w:rsid w:val="004c2514"/>
    <w:basedOn w:val="Normal"/>
    <w:next w:val="Soustitre"/>
    <w:pPr>
      <w:jc w:val="center"/>
    </w:pPr>
    <w:rPr>
      <w:b/>
      <w:i/>
      <w:sz w:val="40"/>
    </w:rPr>
  </w:style>
  <w:style w:type="paragraph" w:styleId="Soustitre">
    <w:name w:val="Sous-titre"/>
    <w:qFormat/>
    <w:rsid w:val="004c2514"/>
    <w:basedOn w:val="Titreprincipal"/>
    <w:pPr>
      <w:jc w:val="left"/>
    </w:pPr>
    <w:rPr>
      <w:iCs/>
    </w:rPr>
  </w:style>
  <w:style w:type="paragraph" w:styleId="Caption">
    <w:name w:val="caption"/>
    <w:qFormat/>
    <w:rsid w:val="004c2514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Rpertoire" w:customStyle="1">
    <w:name w:val="Répertoire"/>
    <w:rsid w:val="004c2514"/>
    <w:basedOn w:val="Normal"/>
    <w:pPr>
      <w:suppressLineNumbers/>
    </w:pPr>
    <w:rPr>
      <w:rFonts w:cs="Tahoma"/>
    </w:rPr>
  </w:style>
  <w:style w:type="paragraph" w:styleId="DocumentMap">
    <w:name w:val="Document Map"/>
    <w:semiHidden/>
    <w:rsid w:val="004c2514"/>
    <w:basedOn w:val="Normal"/>
    <w:pPr>
      <w:shd w:fill="000080" w:val="clear"/>
    </w:pPr>
    <w:rPr>
      <w:rFonts w:ascii="Tahoma" w:hAnsi="Tahoma"/>
    </w:rPr>
  </w:style>
  <w:style w:type="paragraph" w:styleId="Contenuducadre" w:customStyle="1">
    <w:name w:val="Contenu du cadre"/>
    <w:rsid w:val="004c2514"/>
    <w:basedOn w:val="Corpsdetexte"/>
    <w:pPr/>
    <w:rPr/>
  </w:style>
  <w:style w:type="paragraph" w:styleId="Entte">
    <w:name w:val="En-tête"/>
    <w:uiPriority w:val="99"/>
    <w:semiHidden/>
    <w:unhideWhenUsed/>
    <w:link w:val="En-tteCar"/>
    <w:rsid w:val="009661ac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Pieddepage">
    <w:name w:val="Pied de page"/>
    <w:uiPriority w:val="99"/>
    <w:semiHidden/>
    <w:unhideWhenUsed/>
    <w:link w:val="PieddepageCar"/>
    <w:rsid w:val="009661ac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Contenudecadre">
    <w:name w:val="Contenu de cadre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auNormal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7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FEEFF2-6056-4471-A1EF-A0EBE1B7A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Application>LibreOffice/4.2.4.2$Windows_x86 LibreOffice_project/63150712c6d317d27ce2db16eb94c2f3d7b699f8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2013-06-13T16:44:00Z</dcterms:created>
  <dc:creator>BERTHOUX</dc:creator>
  <dc:language>fr-FR</dc:language>
  <cp:lastModifiedBy>Annie</cp:lastModifiedBy>
  <cp:lastPrinted>2012-07-11T12:39:00Z</cp:lastPrinted>
  <dcterms:modified xsi:type="dcterms:W3CDTF">2014-02-07T08:44:00Z</dcterms:modified>
  <cp:revision>5</cp:revision>
  <dc:title>Comité Poitou-Charentes</dc:title>
</cp:coreProperties>
</file>